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1E" w:rsidRPr="00D7369F" w:rsidRDefault="00051121" w:rsidP="00D7369F">
      <w:pPr>
        <w:pStyle w:val="a3"/>
        <w:widowControl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  <w:r w:rsidRPr="00051121">
        <w:rPr>
          <w:rFonts w:ascii="仿宋_GB2312" w:eastAsia="仿宋_GB2312" w:hint="eastAsia"/>
          <w:sz w:val="32"/>
          <w:szCs w:val="32"/>
        </w:rPr>
        <w:t>附件</w:t>
      </w:r>
      <w:r w:rsidR="00E65491">
        <w:rPr>
          <w:rFonts w:ascii="仿宋_GB2312" w:eastAsia="仿宋_GB2312" w:hint="eastAsia"/>
          <w:sz w:val="32"/>
          <w:szCs w:val="32"/>
        </w:rPr>
        <w:t>4</w:t>
      </w:r>
    </w:p>
    <w:p w:rsidR="00612E77" w:rsidRPr="00D7369F" w:rsidRDefault="00612E77" w:rsidP="00D7369F">
      <w:pPr>
        <w:pStyle w:val="a3"/>
        <w:widowControl/>
        <w:spacing w:beforeAutospacing="0" w:afterAutospacing="0" w:line="660" w:lineRule="exact"/>
        <w:ind w:left="4620" w:hangingChars="1050" w:hanging="4620"/>
        <w:jc w:val="center"/>
        <w:rPr>
          <w:rFonts w:ascii="方正小标宋简体" w:eastAsia="方正小标宋简体" w:hAnsi="仿宋"/>
          <w:sz w:val="44"/>
          <w:szCs w:val="44"/>
        </w:rPr>
      </w:pPr>
      <w:r w:rsidRPr="00D7369F">
        <w:rPr>
          <w:rFonts w:ascii="方正小标宋简体" w:eastAsia="方正小标宋简体" w:hAnsi="仿宋" w:hint="eastAsia"/>
          <w:sz w:val="44"/>
          <w:szCs w:val="44"/>
        </w:rPr>
        <w:t>南宁市公安机关202</w:t>
      </w:r>
      <w:r w:rsidR="00091F57">
        <w:rPr>
          <w:rFonts w:ascii="方正小标宋简体" w:eastAsia="方正小标宋简体" w:hAnsi="仿宋"/>
          <w:sz w:val="44"/>
          <w:szCs w:val="44"/>
        </w:rPr>
        <w:t>2</w:t>
      </w:r>
      <w:r w:rsidRPr="00D7369F">
        <w:rPr>
          <w:rFonts w:ascii="方正小标宋简体" w:eastAsia="方正小标宋简体" w:hAnsi="仿宋" w:hint="eastAsia"/>
          <w:sz w:val="44"/>
          <w:szCs w:val="44"/>
        </w:rPr>
        <w:t>年度公开招聘</w:t>
      </w:r>
    </w:p>
    <w:p w:rsidR="00612E77" w:rsidRPr="00D7369F" w:rsidRDefault="00612E77" w:rsidP="00D7369F">
      <w:pPr>
        <w:pStyle w:val="a3"/>
        <w:widowControl/>
        <w:spacing w:beforeAutospacing="0" w:afterAutospacing="0" w:line="660" w:lineRule="exact"/>
        <w:ind w:left="4620" w:hangingChars="1050" w:hanging="4620"/>
        <w:jc w:val="center"/>
        <w:rPr>
          <w:rFonts w:ascii="方正小标宋简体" w:eastAsia="方正小标宋简体" w:hAnsi="仿宋"/>
          <w:sz w:val="44"/>
          <w:szCs w:val="44"/>
        </w:rPr>
      </w:pPr>
      <w:r w:rsidRPr="00D7369F">
        <w:rPr>
          <w:rFonts w:ascii="方正小标宋简体" w:eastAsia="方正小标宋简体" w:hAnsi="仿宋" w:hint="eastAsia"/>
          <w:sz w:val="44"/>
          <w:szCs w:val="44"/>
        </w:rPr>
        <w:t>警务辅助人员体能测评项目和标准</w:t>
      </w:r>
    </w:p>
    <w:p w:rsidR="00612E77" w:rsidRPr="00612E77" w:rsidRDefault="00612E77" w:rsidP="00612E77">
      <w:pPr>
        <w:pStyle w:val="a3"/>
        <w:widowControl/>
        <w:spacing w:beforeAutospacing="0" w:afterAutospacing="0" w:line="560" w:lineRule="exact"/>
        <w:ind w:left="4638" w:hangingChars="1050" w:hanging="4638"/>
        <w:rPr>
          <w:rFonts w:asciiTheme="majorEastAsia" w:eastAsiaTheme="majorEastAsia" w:hAnsiTheme="majorEastAsia"/>
          <w:b/>
          <w:sz w:val="44"/>
          <w:szCs w:val="44"/>
        </w:rPr>
      </w:pPr>
    </w:p>
    <w:p w:rsidR="002D5AB5" w:rsidRPr="00FE535A" w:rsidRDefault="002D5AB5" w:rsidP="002D5AB5">
      <w:pPr>
        <w:widowControl/>
        <w:spacing w:line="560" w:lineRule="exact"/>
        <w:ind w:firstLine="630"/>
        <w:jc w:val="left"/>
        <w:rPr>
          <w:rFonts w:ascii="黑体" w:eastAsia="黑体" w:hAnsi="宋体" w:cs="宋体" w:hint="eastAsia"/>
          <w:color w:val="000000"/>
          <w:kern w:val="0"/>
          <w:sz w:val="28"/>
          <w:szCs w:val="28"/>
        </w:rPr>
      </w:pPr>
    </w:p>
    <w:p w:rsidR="002D5AB5" w:rsidRPr="009F406C" w:rsidRDefault="002D5AB5" w:rsidP="002D5AB5">
      <w:pPr>
        <w:widowControl/>
        <w:spacing w:line="560" w:lineRule="exact"/>
        <w:ind w:firstLineChars="196" w:firstLine="630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9F406C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（一）男子组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841"/>
        <w:gridCol w:w="2559"/>
      </w:tblGrid>
      <w:tr w:rsidR="002D5AB5" w:rsidRPr="009F406C" w:rsidTr="00C303DA">
        <w:tc>
          <w:tcPr>
            <w:tcW w:w="1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3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标  准</w:t>
            </w:r>
          </w:p>
        </w:tc>
      </w:tr>
      <w:tr w:rsidR="002D5AB5" w:rsidRPr="009F406C" w:rsidTr="00C30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B5" w:rsidRPr="009F406C" w:rsidRDefault="002D5AB5" w:rsidP="00C303DA">
            <w:pPr>
              <w:widowControl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:rsidR="002D5AB5" w:rsidRPr="009F406C" w:rsidTr="00C303DA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06C">
                <w:rPr>
                  <w:rFonts w:ascii="仿宋_GB2312" w:eastAsia="仿宋_GB2312" w:hAnsi="仿宋" w:cs="宋体" w:hint="eastAsia"/>
                  <w:color w:val="000000"/>
                  <w:kern w:val="0"/>
                  <w:sz w:val="32"/>
                  <w:szCs w:val="32"/>
                </w:rPr>
                <w:t>10米</w:t>
              </w:r>
            </w:smartTag>
            <w:r w:rsidRPr="009F406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×4往返跑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≤14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″</w:t>
            </w: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≤15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″</w:t>
            </w: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2D5AB5" w:rsidRPr="009F406C" w:rsidTr="00C303DA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06C">
                <w:rPr>
                  <w:rFonts w:ascii="仿宋_GB2312" w:eastAsia="仿宋_GB2312" w:hAnsi="仿宋" w:cs="宋体" w:hint="eastAsia"/>
                  <w:color w:val="000000"/>
                  <w:kern w:val="0"/>
                  <w:sz w:val="32"/>
                  <w:szCs w:val="32"/>
                </w:rPr>
                <w:t>1000米</w:t>
              </w:r>
            </w:smartTag>
            <w:r w:rsidRPr="009F406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跑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≤4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′</w:t>
            </w: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55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≤5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′</w:t>
            </w: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05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″</w:t>
            </w:r>
          </w:p>
        </w:tc>
      </w:tr>
      <w:tr w:rsidR="002D5AB5" w:rsidRPr="009F406C" w:rsidTr="00C303DA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3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≥</w:t>
            </w:r>
            <w:smartTag w:uri="urn:schemas-microsoft-com:office:smarttags" w:element="chmetcnv">
              <w:smartTagPr>
                <w:attr w:name="UnitName" w:val="厘米"/>
                <w:attr w:name="SourceValue" w:val="26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06C">
                <w:rPr>
                  <w:rFonts w:ascii="仿宋_GB2312" w:eastAsia="仿宋_GB2312" w:hAnsi="仿宋" w:cs="宋体" w:hint="eastAsia"/>
                  <w:bCs/>
                  <w:color w:val="000000"/>
                  <w:kern w:val="0"/>
                  <w:sz w:val="32"/>
                  <w:szCs w:val="32"/>
                </w:rPr>
                <w:t>265厘米</w:t>
              </w:r>
            </w:smartTag>
          </w:p>
        </w:tc>
      </w:tr>
    </w:tbl>
    <w:p w:rsidR="002D5AB5" w:rsidRPr="009F406C" w:rsidRDefault="002D5AB5" w:rsidP="002D5AB5">
      <w:pPr>
        <w:widowControl/>
        <w:spacing w:line="560" w:lineRule="exact"/>
        <w:ind w:firstLineChars="196" w:firstLine="627"/>
        <w:jc w:val="left"/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</w:pPr>
      <w:r w:rsidRPr="009F406C">
        <w:rPr>
          <w:rFonts w:ascii="仿宋_GB2312" w:eastAsia="仿宋_GB2312" w:hAnsi="仿宋" w:hint="eastAsia"/>
          <w:sz w:val="32"/>
          <w:szCs w:val="32"/>
        </w:rPr>
        <w:t>以上</w:t>
      </w:r>
      <w:r w:rsidRPr="009F406C">
        <w:rPr>
          <w:rFonts w:ascii="仿宋_GB2312" w:eastAsia="仿宋_GB2312" w:hAnsi="仿宋" w:cs="宋体" w:hint="eastAsia"/>
          <w:sz w:val="32"/>
          <w:szCs w:val="32"/>
        </w:rPr>
        <w:t>项目中有一项不达标的，视为体能测评不合格。</w:t>
      </w:r>
    </w:p>
    <w:p w:rsidR="002D5AB5" w:rsidRDefault="002D5AB5" w:rsidP="002D5AB5">
      <w:pPr>
        <w:widowControl/>
        <w:spacing w:line="560" w:lineRule="exact"/>
        <w:jc w:val="left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</w:p>
    <w:p w:rsidR="002D5AB5" w:rsidRPr="009F406C" w:rsidRDefault="002D5AB5" w:rsidP="002D5AB5">
      <w:pPr>
        <w:widowControl/>
        <w:spacing w:line="560" w:lineRule="exact"/>
        <w:ind w:firstLineChars="196" w:firstLine="630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9F406C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（二）女子组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D5AB5" w:rsidRPr="009F406C" w:rsidTr="00C303DA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标  准</w:t>
            </w:r>
          </w:p>
        </w:tc>
      </w:tr>
      <w:tr w:rsidR="002D5AB5" w:rsidRPr="009F406C" w:rsidTr="00C30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AB5" w:rsidRPr="009F406C" w:rsidRDefault="002D5AB5" w:rsidP="00C303DA">
            <w:pPr>
              <w:widowControl/>
              <w:jc w:val="left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:rsidR="002D5AB5" w:rsidRPr="009F406C" w:rsidTr="00C303D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06C">
                <w:rPr>
                  <w:rFonts w:ascii="仿宋_GB2312" w:eastAsia="仿宋_GB2312" w:hAnsi="仿宋" w:cs="宋体" w:hint="eastAsia"/>
                  <w:bCs/>
                  <w:color w:val="000000"/>
                  <w:kern w:val="0"/>
                  <w:sz w:val="32"/>
                  <w:szCs w:val="32"/>
                </w:rPr>
                <w:t>10米</w:t>
              </w:r>
            </w:smartTag>
            <w:r w:rsidRPr="009F406C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×</w:t>
            </w: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≤15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″</w:t>
            </w: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≤16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″</w:t>
            </w: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2D5AB5" w:rsidRPr="009F406C" w:rsidTr="00C303D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06C">
                <w:rPr>
                  <w:rFonts w:ascii="仿宋_GB2312" w:eastAsia="仿宋_GB2312" w:hAnsi="仿宋" w:cs="宋体" w:hint="eastAsia"/>
                  <w:bCs/>
                  <w:color w:val="000000"/>
                  <w:kern w:val="0"/>
                  <w:sz w:val="32"/>
                  <w:szCs w:val="32"/>
                </w:rPr>
                <w:t>800米</w:t>
              </w:r>
            </w:smartTag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≤4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′</w:t>
            </w: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50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″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≤5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′</w:t>
            </w: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00</w:t>
            </w:r>
            <w:r w:rsidRPr="009F406C">
              <w:rPr>
                <w:rFonts w:ascii="仿宋_GB2312" w:eastAsia="仿宋_GB2312" w:hAnsi="仿宋" w:cs="宋体" w:hint="eastAsia"/>
                <w:noProof/>
                <w:color w:val="000000"/>
                <w:kern w:val="0"/>
                <w:sz w:val="32"/>
                <w:szCs w:val="32"/>
              </w:rPr>
              <w:t>″</w:t>
            </w:r>
          </w:p>
        </w:tc>
      </w:tr>
      <w:tr w:rsidR="002D5AB5" w:rsidRPr="009F406C" w:rsidTr="00C303D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AB5" w:rsidRPr="009F406C" w:rsidRDefault="002D5AB5" w:rsidP="00C303DA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9F406C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≥</w:t>
            </w:r>
            <w:smartTag w:uri="urn:schemas-microsoft-com:office:smarttags" w:element="chmetcnv">
              <w:smartTagPr>
                <w:attr w:name="UnitName" w:val="厘米"/>
                <w:attr w:name="SourceValue" w:val="2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F406C">
                <w:rPr>
                  <w:rFonts w:ascii="仿宋_GB2312" w:eastAsia="仿宋_GB2312" w:hAnsi="仿宋" w:cs="宋体" w:hint="eastAsia"/>
                  <w:bCs/>
                  <w:color w:val="000000"/>
                  <w:kern w:val="0"/>
                  <w:sz w:val="32"/>
                  <w:szCs w:val="32"/>
                </w:rPr>
                <w:t>230厘米</w:t>
              </w:r>
            </w:smartTag>
          </w:p>
        </w:tc>
      </w:tr>
    </w:tbl>
    <w:p w:rsidR="002D5AB5" w:rsidRPr="009F406C" w:rsidRDefault="002D5AB5" w:rsidP="002D5AB5">
      <w:pPr>
        <w:spacing w:line="360" w:lineRule="auto"/>
        <w:ind w:firstLineChars="200" w:firstLine="640"/>
        <w:rPr>
          <w:rFonts w:ascii="仿宋_GB2312" w:eastAsia="仿宋_GB2312" w:hAnsi="仿宋" w:hint="eastAsia"/>
          <w:kern w:val="0"/>
          <w:lang w:val="en-GB"/>
        </w:rPr>
      </w:pPr>
      <w:r w:rsidRPr="009F406C">
        <w:rPr>
          <w:rFonts w:ascii="仿宋_GB2312" w:eastAsia="仿宋_GB2312" w:hAnsi="仿宋" w:hint="eastAsia"/>
          <w:sz w:val="32"/>
          <w:szCs w:val="32"/>
        </w:rPr>
        <w:t>以上</w:t>
      </w:r>
      <w:r w:rsidRPr="009F406C">
        <w:rPr>
          <w:rFonts w:ascii="仿宋_GB2312" w:eastAsia="仿宋_GB2312" w:hAnsi="仿宋" w:cs="宋体" w:hint="eastAsia"/>
          <w:sz w:val="32"/>
          <w:szCs w:val="32"/>
        </w:rPr>
        <w:t>项目中有一项不达标的，视为体能测评不合格。</w:t>
      </w:r>
    </w:p>
    <w:p w:rsidR="00033695" w:rsidRPr="002D5AB5" w:rsidRDefault="00033695" w:rsidP="00A31673">
      <w:pPr>
        <w:pStyle w:val="a3"/>
        <w:widowControl/>
        <w:spacing w:beforeAutospacing="0" w:afterAutospacing="0" w:line="560" w:lineRule="exact"/>
        <w:rPr>
          <w:rFonts w:ascii="仿宋_GB2312" w:eastAsia="仿宋_GB2312"/>
          <w:sz w:val="32"/>
          <w:szCs w:val="32"/>
          <w:lang w:val="en-GB"/>
        </w:rPr>
      </w:pPr>
    </w:p>
    <w:p w:rsidR="008E392E" w:rsidRPr="00B57FBC" w:rsidRDefault="008E392E">
      <w:bookmarkStart w:id="0" w:name="_GoBack"/>
      <w:bookmarkEnd w:id="0"/>
    </w:p>
    <w:sectPr w:rsidR="008E392E" w:rsidRPr="00B57FBC" w:rsidSect="008E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9A" w:rsidRDefault="00F7099A" w:rsidP="00B57FBC">
      <w:r>
        <w:separator/>
      </w:r>
    </w:p>
  </w:endnote>
  <w:endnote w:type="continuationSeparator" w:id="0">
    <w:p w:rsidR="00F7099A" w:rsidRDefault="00F7099A" w:rsidP="00B5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Arial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9A" w:rsidRDefault="00F7099A" w:rsidP="00B57FBC">
      <w:r>
        <w:separator/>
      </w:r>
    </w:p>
  </w:footnote>
  <w:footnote w:type="continuationSeparator" w:id="0">
    <w:p w:rsidR="00F7099A" w:rsidRDefault="00F7099A" w:rsidP="00B5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673"/>
    <w:rsid w:val="000042FB"/>
    <w:rsid w:val="00033695"/>
    <w:rsid w:val="00051121"/>
    <w:rsid w:val="00091F57"/>
    <w:rsid w:val="000E6960"/>
    <w:rsid w:val="00193D7F"/>
    <w:rsid w:val="001A1152"/>
    <w:rsid w:val="0020214D"/>
    <w:rsid w:val="002D5AB5"/>
    <w:rsid w:val="003402E3"/>
    <w:rsid w:val="003C1AC3"/>
    <w:rsid w:val="00486059"/>
    <w:rsid w:val="004F3B51"/>
    <w:rsid w:val="00612E77"/>
    <w:rsid w:val="0063295C"/>
    <w:rsid w:val="008E392E"/>
    <w:rsid w:val="009306FC"/>
    <w:rsid w:val="00955069"/>
    <w:rsid w:val="009C2B30"/>
    <w:rsid w:val="00A31673"/>
    <w:rsid w:val="00A8668C"/>
    <w:rsid w:val="00B5021E"/>
    <w:rsid w:val="00B57C6E"/>
    <w:rsid w:val="00B57FBC"/>
    <w:rsid w:val="00C34CE0"/>
    <w:rsid w:val="00C87211"/>
    <w:rsid w:val="00D7369F"/>
    <w:rsid w:val="00D82697"/>
    <w:rsid w:val="00DB09FC"/>
    <w:rsid w:val="00E65491"/>
    <w:rsid w:val="00F16A3A"/>
    <w:rsid w:val="00F7099A"/>
    <w:rsid w:val="00FC0E48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9CDC47D"/>
  <w15:docId w15:val="{3746EF02-66B1-476B-AFFC-AF585F2E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6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167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31673"/>
    <w:rPr>
      <w:b/>
    </w:rPr>
  </w:style>
  <w:style w:type="paragraph" w:styleId="a5">
    <w:name w:val="header"/>
    <w:basedOn w:val="a"/>
    <w:link w:val="a6"/>
    <w:uiPriority w:val="99"/>
    <w:unhideWhenUsed/>
    <w:rsid w:val="00B57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7FB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7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7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南宁市公安局政治部</cp:lastModifiedBy>
  <cp:revision>15</cp:revision>
  <dcterms:created xsi:type="dcterms:W3CDTF">2020-06-08T08:57:00Z</dcterms:created>
  <dcterms:modified xsi:type="dcterms:W3CDTF">2022-03-31T07:45:00Z</dcterms:modified>
</cp:coreProperties>
</file>