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F5" w:rsidRDefault="003D6356">
      <w:pPr>
        <w:adjustRightInd w:val="0"/>
        <w:snapToGrid w:val="0"/>
        <w:spacing w:line="45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A644F5" w:rsidRDefault="003D6356">
      <w:pPr>
        <w:jc w:val="center"/>
        <w:rPr>
          <w:rFonts w:ascii="宋体" w:hAnsi="宋体"/>
          <w:b/>
          <w:sz w:val="48"/>
          <w:szCs w:val="48"/>
        </w:rPr>
      </w:pPr>
      <w:bookmarkStart w:id="0" w:name="_GoBack"/>
      <w:r>
        <w:rPr>
          <w:rFonts w:ascii="宋体" w:hAnsi="宋体" w:hint="eastAsia"/>
          <w:b/>
          <w:sz w:val="48"/>
          <w:szCs w:val="48"/>
        </w:rPr>
        <w:t>柳北区</w:t>
      </w:r>
      <w:r>
        <w:rPr>
          <w:rFonts w:ascii="宋体" w:hAnsi="宋体" w:hint="eastAsia"/>
          <w:b/>
          <w:sz w:val="48"/>
          <w:szCs w:val="48"/>
        </w:rPr>
        <w:t>公益性岗位援助申请表</w:t>
      </w:r>
      <w:bookmarkEnd w:id="0"/>
    </w:p>
    <w:p w:rsidR="00A644F5" w:rsidRDefault="00A644F5">
      <w:pPr>
        <w:ind w:firstLineChars="100" w:firstLine="240"/>
        <w:rPr>
          <w:sz w:val="24"/>
        </w:rPr>
      </w:pPr>
    </w:p>
    <w:p w:rsidR="00A644F5" w:rsidRDefault="003D635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登记日期：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page" w:tblpX="1059" w:tblpY="177"/>
        <w:tblOverlap w:val="never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551"/>
        <w:gridCol w:w="140"/>
        <w:gridCol w:w="31"/>
        <w:gridCol w:w="792"/>
        <w:gridCol w:w="269"/>
        <w:gridCol w:w="918"/>
        <w:gridCol w:w="43"/>
        <w:gridCol w:w="870"/>
        <w:gridCol w:w="513"/>
        <w:gridCol w:w="418"/>
        <w:gridCol w:w="361"/>
        <w:gridCol w:w="188"/>
        <w:gridCol w:w="168"/>
        <w:gridCol w:w="213"/>
        <w:gridCol w:w="307"/>
        <w:gridCol w:w="55"/>
        <w:gridCol w:w="100"/>
        <w:gridCol w:w="626"/>
        <w:gridCol w:w="240"/>
        <w:gridCol w:w="330"/>
        <w:gridCol w:w="182"/>
        <w:gridCol w:w="738"/>
        <w:gridCol w:w="1337"/>
      </w:tblGrid>
      <w:tr w:rsidR="00A644F5">
        <w:trPr>
          <w:cantSplit/>
          <w:trHeight w:val="442"/>
        </w:trPr>
        <w:tc>
          <w:tcPr>
            <w:tcW w:w="1201" w:type="dxa"/>
            <w:gridSpan w:val="2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32" w:type="dxa"/>
            <w:gridSpan w:val="4"/>
          </w:tcPr>
          <w:p w:rsidR="00A644F5" w:rsidRDefault="00A644F5">
            <w:pPr>
              <w:ind w:rightChars="-56" w:right="-11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18" w:type="dxa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13" w:type="dxa"/>
            <w:gridSpan w:val="2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2" w:type="dxa"/>
            <w:gridSpan w:val="3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47" w:type="dxa"/>
            <w:gridSpan w:val="11"/>
            <w:vAlign w:val="center"/>
          </w:tcPr>
          <w:p w:rsidR="00A644F5" w:rsidRDefault="003D63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337" w:type="dxa"/>
            <w:vMerge w:val="restart"/>
            <w:vAlign w:val="center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644F5">
        <w:trPr>
          <w:cantSplit/>
          <w:trHeight w:val="690"/>
        </w:trPr>
        <w:tc>
          <w:tcPr>
            <w:tcW w:w="1201" w:type="dxa"/>
            <w:gridSpan w:val="2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32" w:type="dxa"/>
            <w:gridSpan w:val="4"/>
          </w:tcPr>
          <w:p w:rsidR="00A644F5" w:rsidRDefault="00A644F5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18" w:type="dxa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13" w:type="dxa"/>
            <w:gridSpan w:val="2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2" w:type="dxa"/>
            <w:gridSpan w:val="3"/>
          </w:tcPr>
          <w:p w:rsidR="00A644F5" w:rsidRDefault="003D6356">
            <w:pPr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31" w:type="dxa"/>
            <w:gridSpan w:val="5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20" w:type="dxa"/>
            <w:gridSpan w:val="2"/>
          </w:tcPr>
          <w:p w:rsidR="00A644F5" w:rsidRDefault="00A644F5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37" w:type="dxa"/>
            <w:vMerge/>
          </w:tcPr>
          <w:p w:rsidR="00A644F5" w:rsidRDefault="00A644F5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A644F5">
        <w:trPr>
          <w:cantSplit/>
          <w:trHeight w:val="690"/>
        </w:trPr>
        <w:tc>
          <w:tcPr>
            <w:tcW w:w="1201" w:type="dxa"/>
            <w:gridSpan w:val="2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2" w:type="dxa"/>
            <w:gridSpan w:val="4"/>
            <w:vAlign w:val="center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18" w:type="dxa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13" w:type="dxa"/>
            <w:gridSpan w:val="2"/>
            <w:vAlign w:val="center"/>
          </w:tcPr>
          <w:p w:rsidR="00A644F5" w:rsidRDefault="00A644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292" w:type="dxa"/>
            <w:gridSpan w:val="6"/>
            <w:vAlign w:val="center"/>
          </w:tcPr>
          <w:p w:rsidR="00A644F5" w:rsidRDefault="00A644F5">
            <w:pPr>
              <w:ind w:firstLine="720"/>
              <w:jc w:val="right"/>
              <w:rPr>
                <w:rFonts w:ascii="宋体" w:hAnsi="宋体"/>
              </w:rPr>
            </w:pPr>
          </w:p>
        </w:tc>
        <w:tc>
          <w:tcPr>
            <w:tcW w:w="1296" w:type="dxa"/>
            <w:gridSpan w:val="4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力</w:t>
            </w:r>
          </w:p>
        </w:tc>
        <w:tc>
          <w:tcPr>
            <w:tcW w:w="920" w:type="dxa"/>
            <w:gridSpan w:val="2"/>
          </w:tcPr>
          <w:p w:rsidR="00A644F5" w:rsidRDefault="00A644F5">
            <w:pPr>
              <w:rPr>
                <w:rFonts w:ascii="宋体" w:eastAsia="宋体" w:hAnsi="宋体"/>
              </w:rPr>
            </w:pPr>
          </w:p>
        </w:tc>
        <w:tc>
          <w:tcPr>
            <w:tcW w:w="1337" w:type="dxa"/>
            <w:vMerge/>
          </w:tcPr>
          <w:p w:rsidR="00A644F5" w:rsidRDefault="00A644F5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A644F5">
        <w:trPr>
          <w:cantSplit/>
          <w:trHeight w:val="690"/>
        </w:trPr>
        <w:tc>
          <w:tcPr>
            <w:tcW w:w="1201" w:type="dxa"/>
            <w:gridSpan w:val="2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711" w:type="dxa"/>
            <w:gridSpan w:val="12"/>
            <w:vAlign w:val="center"/>
          </w:tcPr>
          <w:p w:rsidR="00A644F5" w:rsidRDefault="00A644F5">
            <w:pPr>
              <w:widowControl/>
              <w:ind w:left="-273"/>
              <w:jc w:val="center"/>
              <w:rPr>
                <w:rFonts w:ascii="仿宋_GB2312" w:eastAsia="仿宋_GB2312" w:hAnsi="Times New Roman" w:cs="Times New Roman"/>
                <w:bCs/>
                <w:sz w:val="24"/>
              </w:rPr>
            </w:pPr>
          </w:p>
        </w:tc>
        <w:tc>
          <w:tcPr>
            <w:tcW w:w="1301" w:type="dxa"/>
            <w:gridSpan w:val="5"/>
          </w:tcPr>
          <w:p w:rsidR="00A644F5" w:rsidRDefault="003D63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27" w:type="dxa"/>
            <w:gridSpan w:val="5"/>
          </w:tcPr>
          <w:p w:rsidR="00A644F5" w:rsidRDefault="00A644F5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A644F5">
        <w:trPr>
          <w:cantSplit/>
          <w:trHeight w:val="690"/>
        </w:trPr>
        <w:tc>
          <w:tcPr>
            <w:tcW w:w="1201" w:type="dxa"/>
            <w:gridSpan w:val="2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所在城区</w:t>
            </w:r>
          </w:p>
        </w:tc>
        <w:tc>
          <w:tcPr>
            <w:tcW w:w="2193" w:type="dxa"/>
            <w:gridSpan w:val="6"/>
          </w:tcPr>
          <w:p w:rsidR="00A644F5" w:rsidRDefault="00A644F5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83" w:type="dxa"/>
            <w:gridSpan w:val="2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所在街道</w:t>
            </w:r>
          </w:p>
        </w:tc>
        <w:tc>
          <w:tcPr>
            <w:tcW w:w="1655" w:type="dxa"/>
            <w:gridSpan w:val="6"/>
          </w:tcPr>
          <w:p w:rsidR="00A644F5" w:rsidRDefault="00A644F5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533" w:type="dxa"/>
            <w:gridSpan w:val="6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所在社区</w:t>
            </w:r>
          </w:p>
        </w:tc>
        <w:tc>
          <w:tcPr>
            <w:tcW w:w="2075" w:type="dxa"/>
            <w:gridSpan w:val="2"/>
          </w:tcPr>
          <w:p w:rsidR="00A644F5" w:rsidRDefault="00A644F5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A644F5">
        <w:trPr>
          <w:cantSplit/>
          <w:trHeight w:val="442"/>
        </w:trPr>
        <w:tc>
          <w:tcPr>
            <w:tcW w:w="650" w:type="dxa"/>
            <w:vMerge w:val="restart"/>
            <w:textDirection w:val="tbRlV"/>
            <w:vAlign w:val="center"/>
          </w:tcPr>
          <w:p w:rsidR="00A644F5" w:rsidRDefault="003D6356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3D6356">
              <w:rPr>
                <w:rFonts w:ascii="宋体" w:hAnsi="宋体" w:hint="eastAsia"/>
                <w:spacing w:val="30"/>
                <w:kern w:val="0"/>
                <w:sz w:val="28"/>
                <w:szCs w:val="28"/>
                <w:fitText w:val="1260" w:id="458622676"/>
              </w:rPr>
              <w:t>择业愿</w:t>
            </w:r>
            <w:r w:rsidRPr="003D6356">
              <w:rPr>
                <w:rFonts w:ascii="宋体" w:hAnsi="宋体" w:hint="eastAsia"/>
                <w:spacing w:val="-30"/>
                <w:kern w:val="0"/>
                <w:sz w:val="28"/>
                <w:szCs w:val="28"/>
                <w:fitText w:val="1260" w:id="458622676"/>
              </w:rPr>
              <w:t>望</w:t>
            </w:r>
          </w:p>
        </w:tc>
        <w:tc>
          <w:tcPr>
            <w:tcW w:w="722" w:type="dxa"/>
            <w:gridSpan w:val="3"/>
          </w:tcPr>
          <w:p w:rsidR="00A644F5" w:rsidRDefault="003D63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72" w:type="dxa"/>
            <w:gridSpan w:val="9"/>
            <w:tcBorders>
              <w:bottom w:val="single" w:sz="4" w:space="0" w:color="auto"/>
            </w:tcBorders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221" w:type="dxa"/>
            <w:gridSpan w:val="9"/>
            <w:vAlign w:val="center"/>
          </w:tcPr>
          <w:p w:rsidR="00A644F5" w:rsidRDefault="003D6356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075" w:type="dxa"/>
            <w:gridSpan w:val="2"/>
            <w:vAlign w:val="center"/>
          </w:tcPr>
          <w:p w:rsidR="00A644F5" w:rsidRDefault="003D6356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</w:t>
            </w:r>
          </w:p>
        </w:tc>
      </w:tr>
      <w:tr w:rsidR="00A644F5">
        <w:trPr>
          <w:cantSplit/>
          <w:trHeight w:val="474"/>
        </w:trPr>
        <w:tc>
          <w:tcPr>
            <w:tcW w:w="650" w:type="dxa"/>
            <w:vMerge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2" w:type="dxa"/>
            <w:gridSpan w:val="9"/>
            <w:vAlign w:val="center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1" w:type="dxa"/>
            <w:gridSpan w:val="9"/>
            <w:tcBorders>
              <w:right w:val="single" w:sz="4" w:space="0" w:color="auto"/>
            </w:tcBorders>
            <w:vAlign w:val="center"/>
          </w:tcPr>
          <w:p w:rsidR="00A644F5" w:rsidRDefault="003D6356">
            <w:pPr>
              <w:tabs>
                <w:tab w:val="left" w:pos="2727"/>
              </w:tabs>
              <w:ind w:rightChars="38" w:right="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劳动保障协管人员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  <w:vAlign w:val="center"/>
          </w:tcPr>
          <w:p w:rsidR="00A644F5" w:rsidRDefault="00A644F5">
            <w:pPr>
              <w:tabs>
                <w:tab w:val="left" w:pos="2727"/>
              </w:tabs>
              <w:ind w:rightChars="38" w:right="8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644F5">
        <w:trPr>
          <w:cantSplit/>
          <w:trHeight w:val="690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2" w:type="dxa"/>
            <w:gridSpan w:val="9"/>
            <w:tcBorders>
              <w:bottom w:val="nil"/>
            </w:tcBorders>
            <w:vAlign w:val="center"/>
          </w:tcPr>
          <w:p w:rsidR="00A644F5" w:rsidRDefault="00A644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1" w:type="dxa"/>
            <w:gridSpan w:val="9"/>
            <w:vAlign w:val="center"/>
          </w:tcPr>
          <w:p w:rsidR="00A644F5" w:rsidRDefault="003D6356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24"/>
              </w:rPr>
              <w:t>劳动保障协管人员</w:t>
            </w:r>
          </w:p>
        </w:tc>
        <w:tc>
          <w:tcPr>
            <w:tcW w:w="2075" w:type="dxa"/>
            <w:gridSpan w:val="2"/>
            <w:tcBorders>
              <w:top w:val="nil"/>
            </w:tcBorders>
            <w:vAlign w:val="center"/>
          </w:tcPr>
          <w:p w:rsidR="00A644F5" w:rsidRDefault="00A644F5">
            <w:pPr>
              <w:tabs>
                <w:tab w:val="left" w:pos="2727"/>
              </w:tabs>
              <w:ind w:rightChars="38" w:right="80"/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A644F5">
        <w:trPr>
          <w:cantSplit/>
          <w:trHeight w:val="511"/>
        </w:trPr>
        <w:tc>
          <w:tcPr>
            <w:tcW w:w="2164" w:type="dxa"/>
            <w:gridSpan w:val="5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就业失业登记证号</w:t>
            </w:r>
          </w:p>
        </w:tc>
        <w:tc>
          <w:tcPr>
            <w:tcW w:w="3961" w:type="dxa"/>
            <w:gridSpan w:val="10"/>
            <w:vAlign w:val="center"/>
          </w:tcPr>
          <w:p w:rsidR="00A644F5" w:rsidRDefault="00A644F5">
            <w:pPr>
              <w:spacing w:line="4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8" w:type="dxa"/>
            <w:gridSpan w:val="5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512" w:type="dxa"/>
            <w:gridSpan w:val="2"/>
            <w:tcBorders>
              <w:left w:val="nil"/>
            </w:tcBorders>
            <w:vAlign w:val="center"/>
          </w:tcPr>
          <w:p w:rsidR="00A644F5" w:rsidRDefault="00A644F5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vAlign w:val="center"/>
          </w:tcPr>
          <w:p w:rsidR="00A644F5" w:rsidRDefault="00A644F5">
            <w:pPr>
              <w:spacing w:line="46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44F5">
        <w:trPr>
          <w:cantSplit/>
          <w:trHeight w:val="553"/>
        </w:trPr>
        <w:tc>
          <w:tcPr>
            <w:tcW w:w="650" w:type="dxa"/>
            <w:vMerge w:val="restart"/>
            <w:vAlign w:val="center"/>
          </w:tcPr>
          <w:p w:rsidR="00A644F5" w:rsidRDefault="003D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援助对象类型</w:t>
            </w: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零就业家庭失业人员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A644F5">
        <w:trPr>
          <w:cantSplit/>
          <w:trHeight w:val="553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大龄失业人员（即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4050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人员）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>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</w:tc>
      </w:tr>
      <w:tr w:rsidR="00A644F5">
        <w:trPr>
          <w:cantSplit/>
          <w:trHeight w:val="553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正在享受城镇居民低保待遇的失业人员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</w:tc>
      </w:tr>
      <w:tr w:rsidR="00A644F5">
        <w:trPr>
          <w:cantSplit/>
          <w:trHeight w:val="553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失地失业人员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A644F5">
        <w:trPr>
          <w:cantSplit/>
          <w:trHeight w:val="553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登记失业连续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12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个月以上的人员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A644F5">
        <w:trPr>
          <w:cantSplit/>
          <w:trHeight w:val="553"/>
        </w:trPr>
        <w:tc>
          <w:tcPr>
            <w:tcW w:w="650" w:type="dxa"/>
            <w:vMerge/>
            <w:vAlign w:val="center"/>
          </w:tcPr>
          <w:p w:rsidR="00A644F5" w:rsidRDefault="00A64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644F5" w:rsidRDefault="003D6356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5246" w:type="dxa"/>
            <w:gridSpan w:val="15"/>
            <w:vAlign w:val="center"/>
          </w:tcPr>
          <w:p w:rsidR="00A644F5" w:rsidRDefault="003D6356">
            <w:pPr>
              <w:spacing w:line="46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66" w:type="dxa"/>
            <w:gridSpan w:val="2"/>
            <w:tcBorders>
              <w:righ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</w:p>
        </w:tc>
        <w:tc>
          <w:tcPr>
            <w:tcW w:w="2587" w:type="dxa"/>
            <w:gridSpan w:val="4"/>
            <w:tcBorders>
              <w:left w:val="nil"/>
            </w:tcBorders>
            <w:vAlign w:val="center"/>
          </w:tcPr>
          <w:p w:rsidR="00A644F5" w:rsidRDefault="003D6356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A644F5">
        <w:trPr>
          <w:cantSplit/>
          <w:trHeight w:val="2439"/>
        </w:trPr>
        <w:tc>
          <w:tcPr>
            <w:tcW w:w="1341" w:type="dxa"/>
            <w:gridSpan w:val="3"/>
            <w:tcBorders>
              <w:bottom w:val="single" w:sz="4" w:space="0" w:color="auto"/>
            </w:tcBorders>
            <w:vAlign w:val="center"/>
          </w:tcPr>
          <w:p w:rsidR="00A644F5" w:rsidRDefault="003D635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区劳动保障管理服务中心</w:t>
            </w:r>
          </w:p>
          <w:p w:rsidR="00A644F5" w:rsidRDefault="003D63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99" w:type="dxa"/>
            <w:gridSpan w:val="21"/>
            <w:tcBorders>
              <w:bottom w:val="single" w:sz="4" w:space="0" w:color="auto"/>
            </w:tcBorders>
            <w:vAlign w:val="center"/>
          </w:tcPr>
          <w:p w:rsidR="00A644F5" w:rsidRDefault="00A644F5">
            <w:pPr>
              <w:rPr>
                <w:rFonts w:ascii="宋体" w:hAnsi="宋体"/>
                <w:sz w:val="44"/>
              </w:rPr>
            </w:pPr>
          </w:p>
        </w:tc>
      </w:tr>
    </w:tbl>
    <w:p w:rsidR="00A644F5" w:rsidRDefault="00A644F5">
      <w:pPr>
        <w:rPr>
          <w:rFonts w:eastAsia="Microsoft YaHei UI"/>
          <w:sz w:val="24"/>
        </w:rPr>
      </w:pPr>
    </w:p>
    <w:p w:rsidR="00A644F5" w:rsidRDefault="00A644F5">
      <w:pPr>
        <w:rPr>
          <w:rFonts w:eastAsia="Microsoft YaHei UI"/>
          <w:sz w:val="24"/>
        </w:rPr>
      </w:pPr>
    </w:p>
    <w:sectPr w:rsidR="00A6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BA548E"/>
    <w:multiLevelType w:val="singleLevel"/>
    <w:tmpl w:val="A6BA548E"/>
    <w:lvl w:ilvl="0">
      <w:start w:val="2"/>
      <w:numFmt w:val="decimal"/>
      <w:suff w:val="nothing"/>
      <w:lvlText w:val="%1、"/>
      <w:lvlJc w:val="left"/>
      <w:pPr>
        <w:ind w:left="1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Zjg0Y2ZkNzkyMTFhZjExYTM2M2ZjZTAyYjhlNTEifQ=="/>
  </w:docVars>
  <w:rsids>
    <w:rsidRoot w:val="00A644F5"/>
    <w:rsid w:val="0016681A"/>
    <w:rsid w:val="003D6356"/>
    <w:rsid w:val="00A644F5"/>
    <w:rsid w:val="067406E0"/>
    <w:rsid w:val="28A84972"/>
    <w:rsid w:val="2A6A64EE"/>
    <w:rsid w:val="41D32310"/>
    <w:rsid w:val="57A61866"/>
    <w:rsid w:val="59A27C69"/>
    <w:rsid w:val="5E92288E"/>
    <w:rsid w:val="690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0AED4E-43E9-4B41-9442-38F2B59B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宋体" w:hAnsi="宋体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</cp:lastModifiedBy>
  <cp:revision>2</cp:revision>
  <dcterms:created xsi:type="dcterms:W3CDTF">2025-12-04T07:39:00Z</dcterms:created>
  <dcterms:modified xsi:type="dcterms:W3CDTF">2025-12-04T07:39:00Z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eyJoZGlkIjoiZjg5ODhhZTRjZmU2YzM2OWVmMDAyNjAyMjk2NWUwNmEiLCJ1c2VySWQiOiIzMTAzNTI5NTYifQ==</vt:lpwstr>
  </property>
  <property fmtid="{D5CDD505-2E9C-101B-9397-08002B2CF9AE}" pid="4" name="ICV">
    <vt:lpwstr>DCF52A3CD0B34EE8AECA80CB3E6DF19D</vt:lpwstr>
  </property>
</Properties>
</file>