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08144B7">
      <w:pPr>
        <w:pStyle w:val="2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附件2</w:t>
      </w:r>
    </w:p>
    <w:p w14:paraId="1D8D1F9E">
      <w:pPr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bCs/>
          <w:kern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Cs/>
          <w:kern w:val="0"/>
          <w:sz w:val="44"/>
          <w:szCs w:val="44"/>
        </w:rPr>
        <w:t>柳城县</w:t>
      </w:r>
      <w:r>
        <w:rPr>
          <w:rFonts w:hint="eastAsia" w:ascii="方正小标宋简体" w:hAnsi="方正小标宋简体" w:eastAsia="方正小标宋简体" w:cs="方正小标宋简体"/>
          <w:bCs/>
          <w:kern w:val="0"/>
          <w:sz w:val="44"/>
          <w:szCs w:val="44"/>
          <w:lang w:eastAsia="zh-CN"/>
        </w:rPr>
        <w:t>综合行政执法局</w:t>
      </w:r>
      <w:r>
        <w:rPr>
          <w:rFonts w:hint="eastAsia" w:ascii="方正小标宋简体" w:hAnsi="方正小标宋简体" w:eastAsia="方正小标宋简体" w:cs="方正小标宋简体"/>
          <w:bCs/>
          <w:kern w:val="0"/>
          <w:sz w:val="44"/>
          <w:szCs w:val="44"/>
        </w:rPr>
        <w:t>公开招聘</w:t>
      </w:r>
      <w:r>
        <w:rPr>
          <w:rFonts w:hint="eastAsia" w:ascii="方正小标宋简体" w:hAnsi="方正小标宋简体" w:eastAsia="方正小标宋简体" w:cs="方正小标宋简体"/>
          <w:bCs/>
          <w:kern w:val="0"/>
          <w:sz w:val="44"/>
          <w:szCs w:val="44"/>
          <w:lang w:val="en-US" w:eastAsia="zh-CN"/>
        </w:rPr>
        <w:t>编外</w:t>
      </w:r>
    </w:p>
    <w:p w14:paraId="0CE242EA">
      <w:pPr>
        <w:spacing w:line="560" w:lineRule="exact"/>
        <w:jc w:val="center"/>
        <w:rPr>
          <w:rFonts w:hint="eastAsia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Cs/>
          <w:kern w:val="0"/>
          <w:sz w:val="44"/>
          <w:szCs w:val="44"/>
        </w:rPr>
        <w:t>合同制工作人员</w:t>
      </w:r>
      <w:r>
        <w:rPr>
          <w:rFonts w:hint="eastAsia" w:ascii="方正小标宋简体" w:hAnsi="方正小标宋简体" w:eastAsia="方正小标宋简体" w:cs="方正小标宋简体"/>
          <w:bCs/>
          <w:kern w:val="0"/>
          <w:sz w:val="44"/>
          <w:szCs w:val="44"/>
          <w:lang w:val="en-US" w:eastAsia="zh-CN"/>
        </w:rPr>
        <w:t>微信通知群二维码</w:t>
      </w:r>
    </w:p>
    <w:p w14:paraId="1DDD6F58">
      <w:pPr>
        <w:pStyle w:val="2"/>
        <w:jc w:val="center"/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drawing>
          <wp:inline distT="0" distB="0" distL="114300" distR="114300">
            <wp:extent cx="3657600" cy="3352800"/>
            <wp:effectExtent l="0" t="0" r="0" b="0"/>
            <wp:docPr id="1" name="图片 1" descr="17446781744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1744678174405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3657600" cy="3352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3C5BC08">
      <w:pPr>
        <w:widowControl/>
        <w:spacing w:line="280" w:lineRule="exact"/>
        <w:jc w:val="center"/>
        <w:rPr>
          <w:rFonts w:hint="default" w:ascii="仿宋_GB2312" w:hAnsi="宋体" w:eastAsia="仿宋_GB2312" w:cs="Times New Roman"/>
          <w:kern w:val="0"/>
          <w:sz w:val="24"/>
          <w:lang w:val="en-US" w:eastAsia="zh-CN"/>
        </w:rPr>
      </w:pPr>
      <w:r>
        <w:rPr>
          <w:rFonts w:hint="eastAsia" w:ascii="仿宋_GB2312" w:hAnsi="宋体" w:eastAsia="仿宋_GB2312" w:cs="Times New Roman"/>
          <w:kern w:val="0"/>
          <w:sz w:val="24"/>
          <w:lang w:val="en-US" w:eastAsia="zh-CN"/>
        </w:rPr>
        <w:t>（请于4月21日前扫码入群）</w:t>
      </w:r>
    </w:p>
    <w:p w14:paraId="73128D8E">
      <w:bookmarkStart w:id="0" w:name="_GoBack"/>
      <w:bookmarkEnd w:id="0"/>
    </w:p>
    <w:sectPr>
      <w:pgSz w:w="11906" w:h="16838"/>
      <w:pgMar w:top="1327" w:right="1304" w:bottom="1247" w:left="1474" w:header="851" w:footer="992" w:gutter="0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14621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正文-公1"/>
    <w:qFormat/>
    <w:uiPriority w:val="99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2025-04-15T03:58:04Z</dcterms:created>
  <dc:creator>Lenovo</dc:creator>
  <cp:lastModifiedBy>九九</cp:lastModifiedBy>
  <dcterms:modified xsi:type="dcterms:W3CDTF">2025-04-15T03:58:30Z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KSOTemplateDocerSaveRecord">
    <vt:lpwstr>eyJoZGlkIjoiYjg1YTg3NzVlODBhNmEzNGVhMDk2ZjE4NjAwNjUyNTQiLCJ1c2VySWQiOiI0OTUzNTQxNjgifQ==</vt:lpwstr>
  </property>
  <property fmtid="{D5CDD505-2E9C-101B-9397-08002B2CF9AE}" pid="4" name="ICV">
    <vt:lpwstr>226278AED7A64A9186A3D6B77A3C8247_12</vt:lpwstr>
  </property>
</Properties>
</file>